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6C" w:rsidRDefault="00CB226C" w:rsidP="00CB226C">
      <w:pPr>
        <w:pStyle w:val="a3"/>
        <w:ind w:firstLineChars="500" w:firstLine="1807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湖南省政府采购供应商资质承诺函</w:t>
      </w:r>
    </w:p>
    <w:p w:rsidR="00CB226C" w:rsidRDefault="00CB226C" w:rsidP="00CB226C">
      <w:pPr>
        <w:pStyle w:val="a3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CB226C" w:rsidRDefault="00CB226C" w:rsidP="00CB226C">
      <w:pPr>
        <w:widowControl/>
        <w:ind w:firstLineChars="200" w:firstLine="600"/>
        <w:jc w:val="lef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按照《政府采购促进中小企业发展管理办法》（财 库〔2020〕46号），本公司企业规模为：</w:t>
      </w:r>
      <w:r>
        <w:rPr>
          <w:rFonts w:ascii="仿宋" w:eastAsia="仿宋" w:hAnsi="仿宋"/>
          <w:color w:val="000000"/>
          <w:sz w:val="30"/>
          <w:szCs w:val="30"/>
        </w:rPr>
        <w:t>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大型  </w:t>
      </w:r>
      <w:r>
        <w:rPr>
          <w:rFonts w:ascii="仿宋" w:eastAsia="仿宋" w:hAnsi="仿宋"/>
          <w:color w:val="000000"/>
          <w:sz w:val="30"/>
          <w:szCs w:val="30"/>
        </w:rPr>
        <w:t>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中型  </w:t>
      </w:r>
      <w:r>
        <w:rPr>
          <w:rFonts w:ascii="仿宋" w:eastAsia="仿宋" w:hAnsi="仿宋"/>
          <w:color w:val="000000"/>
          <w:sz w:val="30"/>
          <w:szCs w:val="30"/>
        </w:rPr>
        <w:t>¨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小型  </w:t>
      </w:r>
      <w:r>
        <w:rPr>
          <w:rFonts w:ascii="仿宋" w:eastAsia="仿宋" w:hAnsi="仿宋"/>
          <w:color w:val="000000"/>
          <w:sz w:val="30"/>
          <w:szCs w:val="30"/>
        </w:rPr>
        <w:t>¨</w:t>
      </w:r>
      <w:r>
        <w:rPr>
          <w:rFonts w:ascii="仿宋" w:eastAsia="仿宋" w:hAnsi="仿宋" w:hint="eastAsia"/>
          <w:color w:val="000000"/>
          <w:sz w:val="30"/>
          <w:szCs w:val="30"/>
        </w:rPr>
        <w:t>微型</w:t>
      </w:r>
    </w:p>
    <w:p w:rsidR="00CB226C" w:rsidRDefault="00CB226C" w:rsidP="00CB226C">
      <w:pPr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¨</w:t>
      </w:r>
      <w:r>
        <w:rPr>
          <w:rFonts w:ascii="仿宋" w:eastAsia="仿宋" w:hAnsi="仿宋" w:hint="eastAsia"/>
          <w:color w:val="000000"/>
          <w:sz w:val="30"/>
          <w:szCs w:val="30"/>
        </w:rPr>
        <w:t>本公司自愿入驻湖南省政府采购电子卖场，遵守《湖南省政府采购电子卖场管理办法》（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湘财购〔2019〕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27 号），如违反承诺，同意金融机构将增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信保证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 xml:space="preserve">划缴国库（非电子卖场采购活动项目不需勾选）。 </w:t>
      </w:r>
    </w:p>
    <w:p w:rsidR="00CB226C" w:rsidRDefault="00CB226C" w:rsidP="00CB226C">
      <w:pPr>
        <w:ind w:firstLineChars="1700" w:firstLine="51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公司名称：  （盖章） </w:t>
      </w:r>
    </w:p>
    <w:p w:rsidR="00CB226C" w:rsidRDefault="00CB226C" w:rsidP="00CB226C">
      <w:pPr>
        <w:ind w:firstLineChars="2100" w:firstLine="63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年   月   日 </w:t>
      </w:r>
    </w:p>
    <w:p w:rsidR="00CB226C" w:rsidRDefault="00CB226C" w:rsidP="00CB226C">
      <w:pPr>
        <w:pStyle w:val="a3"/>
        <w:ind w:firstLine="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CB226C" w:rsidRDefault="00CB226C" w:rsidP="00CB226C">
      <w:pPr>
        <w:spacing w:line="540" w:lineRule="exact"/>
        <w:rPr>
          <w:rFonts w:ascii="仿宋" w:eastAsia="仿宋" w:hAnsi="仿宋" w:hint="eastAsia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机构代码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注册登记机构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</w:t>
      </w:r>
    </w:p>
    <w:p w:rsidR="00CB226C" w:rsidRDefault="00CB226C" w:rsidP="00CB226C">
      <w:pPr>
        <w:spacing w:line="540" w:lineRule="exac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注册日期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color w:val="000000"/>
          <w:sz w:val="30"/>
          <w:szCs w:val="30"/>
        </w:rPr>
        <w:t>有效期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color w:val="000000"/>
          <w:sz w:val="30"/>
          <w:szCs w:val="30"/>
        </w:rPr>
        <w:t>注册资本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</w:t>
      </w:r>
    </w:p>
    <w:p w:rsidR="00CB226C" w:rsidRDefault="00CB226C" w:rsidP="00CB226C">
      <w:pPr>
        <w:spacing w:line="540" w:lineRule="exac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公司地址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       </w:t>
      </w:r>
    </w:p>
    <w:p w:rsidR="00CB226C" w:rsidRDefault="00CB226C" w:rsidP="00CB226C">
      <w:pPr>
        <w:spacing w:line="540" w:lineRule="exac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经济行业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hint="eastAsia"/>
          <w:color w:val="000000"/>
          <w:sz w:val="30"/>
          <w:szCs w:val="30"/>
        </w:rPr>
        <w:t>经济性质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CB226C" w:rsidRDefault="00CB226C" w:rsidP="00CB226C">
      <w:pPr>
        <w:spacing w:line="540" w:lineRule="exac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法定代表人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color w:val="000000"/>
          <w:sz w:val="30"/>
          <w:szCs w:val="30"/>
        </w:rPr>
        <w:t>身份证号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手机号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CB226C" w:rsidRDefault="00CB226C" w:rsidP="00CB226C">
      <w:pPr>
        <w:spacing w:line="540" w:lineRule="exact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授权代表人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color w:val="000000"/>
          <w:sz w:val="30"/>
          <w:szCs w:val="30"/>
        </w:rPr>
        <w:t>身份证号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手机号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</w:t>
      </w:r>
    </w:p>
    <w:p w:rsidR="00CB226C" w:rsidRDefault="00CB226C" w:rsidP="00CB226C">
      <w:r>
        <w:t xml:space="preserve"> </w:t>
      </w:r>
    </w:p>
    <w:p w:rsidR="00CB226C" w:rsidRDefault="00CB226C" w:rsidP="00CB226C">
      <w:pPr>
        <w:adjustRightInd w:val="0"/>
        <w:snapToGrid w:val="0"/>
        <w:spacing w:line="360" w:lineRule="auto"/>
        <w:ind w:firstLineChars="600" w:firstLine="1687"/>
        <w:outlineLvl w:val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</w:t>
      </w:r>
    </w:p>
    <w:p w:rsidR="00E9791C" w:rsidRPr="00CB226C" w:rsidRDefault="00E9791C"/>
    <w:sectPr w:rsidR="00E9791C" w:rsidRPr="00CB226C" w:rsidSect="00E97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26C"/>
    <w:rsid w:val="00CB226C"/>
    <w:rsid w:val="00E9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格式"/>
    <w:basedOn w:val="a"/>
    <w:rsid w:val="00CB226C"/>
    <w:pPr>
      <w:widowControl/>
      <w:adjustRightInd w:val="0"/>
      <w:spacing w:line="400" w:lineRule="atLeast"/>
      <w:ind w:firstLine="482"/>
      <w:textAlignment w:val="baseline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2024-07-05T09:06:00Z</dcterms:created>
  <dcterms:modified xsi:type="dcterms:W3CDTF">2024-07-05T09:06:00Z</dcterms:modified>
</cp:coreProperties>
</file>