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413" w:rightChars="673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600" w:lineRule="exact"/>
        <w:ind w:right="1413" w:rightChars="673"/>
        <w:rPr>
          <w:rFonts w:eastAsia="仿宋_GB2312"/>
          <w:sz w:val="32"/>
          <w:szCs w:val="32"/>
        </w:rPr>
      </w:pPr>
    </w:p>
    <w:p>
      <w:pPr>
        <w:tabs>
          <w:tab w:val="left" w:pos="2715"/>
        </w:tabs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年度高校思想政治工作质量提升综合改革</w:t>
      </w:r>
    </w:p>
    <w:p>
      <w:pPr>
        <w:tabs>
          <w:tab w:val="left" w:pos="2715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与精品建设项目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申报汇总表</w:t>
      </w:r>
    </w:p>
    <w:p>
      <w:pPr>
        <w:tabs>
          <w:tab w:val="left" w:pos="2715"/>
        </w:tabs>
        <w:spacing w:line="600" w:lineRule="exact"/>
        <w:rPr>
          <w:rFonts w:eastAsia="方正小标宋简体"/>
          <w:sz w:val="32"/>
          <w:szCs w:val="32"/>
        </w:rPr>
      </w:pPr>
    </w:p>
    <w:p>
      <w:pPr>
        <w:tabs>
          <w:tab w:val="left" w:pos="2715"/>
        </w:tabs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学校：             （盖章）                                   分管领导签字：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08"/>
        <w:gridCol w:w="3491"/>
        <w:gridCol w:w="1463"/>
        <w:gridCol w:w="1472"/>
        <w:gridCol w:w="121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808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项目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类别</w:t>
            </w:r>
          </w:p>
        </w:tc>
        <w:tc>
          <w:tcPr>
            <w:tcW w:w="3491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项目名称</w:t>
            </w:r>
          </w:p>
        </w:tc>
        <w:tc>
          <w:tcPr>
            <w:tcW w:w="1463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负责人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学校审核意见</w:t>
            </w:r>
          </w:p>
        </w:tc>
        <w:tc>
          <w:tcPr>
            <w:tcW w:w="2339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91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91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91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91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491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39" w:type="dxa"/>
            <w:vAlign w:val="center"/>
          </w:tcPr>
          <w:p>
            <w:pPr>
              <w:tabs>
                <w:tab w:val="left" w:pos="2715"/>
              </w:tabs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tabs>
          <w:tab w:val="left" w:pos="2715"/>
        </w:tabs>
        <w:spacing w:line="400" w:lineRule="exact"/>
        <w:ind w:firstLine="280" w:firstLineChars="1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负责此项工作的部门：             </w:t>
      </w:r>
      <w:r>
        <w:rPr>
          <w:rFonts w:hint="eastAsia" w:ascii="仿宋_GB2312" w:eastAsia="仿宋_GB2312"/>
          <w:sz w:val="28"/>
          <w:szCs w:val="28"/>
        </w:rPr>
        <w:t xml:space="preserve">联系人：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 联系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电话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微信号：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TU4NzM5YzIwYTllM2E4NWViZDQyMDhlODMyOTcifQ=="/>
  </w:docVars>
  <w:rsids>
    <w:rsidRoot w:val="008252B8"/>
    <w:rsid w:val="00092D02"/>
    <w:rsid w:val="0067328A"/>
    <w:rsid w:val="007F6630"/>
    <w:rsid w:val="008252B8"/>
    <w:rsid w:val="34075C9F"/>
    <w:rsid w:val="4CAE4F78"/>
    <w:rsid w:val="59FE5C77"/>
    <w:rsid w:val="67694D5A"/>
    <w:rsid w:val="68F96A8C"/>
    <w:rsid w:val="6D4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110</Characters>
  <Lines>1</Lines>
  <Paragraphs>1</Paragraphs>
  <TotalTime>1</TotalTime>
  <ScaleCrop>false</ScaleCrop>
  <LinksUpToDate>false</LinksUpToDate>
  <CharactersWithSpaces>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2022-10-31T02:02:00Z</dcterms:created>
  <dc:creator>陈解</dc:creator>
  <cp:lastModifiedBy>陈解</cp:lastModifiedBy>
  <dcterms:modified xsi:type="dcterms:W3CDTF">2023-09-13T08:01:48Z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4AED314CC19B4CBD996A402621F7A000_12</vt:lpwstr>
  </property>
</Properties>
</file>