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uto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附件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rFonts w:hint="default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娄底职业技术学院2021年校级专业教学资源库立项评审公示表</w:t>
      </w:r>
    </w:p>
    <w:bookmarkEnd w:id="0"/>
    <w:tbl>
      <w:tblPr>
        <w:tblStyle w:val="6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970"/>
        <w:gridCol w:w="2340"/>
        <w:gridCol w:w="126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</w:rPr>
              <w:t>资源库名称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</w:rPr>
              <w:t>二级学院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</w:rPr>
              <w:t>主持人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36"/>
                <w:sz w:val="24"/>
                <w:szCs w:val="24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智能控制技术专业教学资源库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机电工程学院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周耿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计算机应用技术专业教学资源库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电子信息工程学院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方芳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婴幼儿托育服务与管理专业教学资源库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</w:rPr>
              <w:t>文化传播学院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彭长英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汽车检测与维修技术专业教学资源库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汽车学院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谢政权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中医学专业教学资源库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临床医学院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彭俊亮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中医康复技术专业教学资源库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临床医学院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/>
              </w:rPr>
              <w:t>岳亮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4"/>
                <w:szCs w:val="24"/>
                <w:lang w:eastAsia="zh-CN"/>
              </w:rPr>
              <w:t>备选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9715F"/>
    <w:rsid w:val="6709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 w:firstLine="200" w:firstLineChars="200"/>
      <w:textAlignment w:val="baseline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2021-10-22T09:43:00Z</dcterms:created>
  <dc:creator>Administrator</dc:creator>
  <cp:lastModifiedBy>Administrator</cp:lastModifiedBy>
  <dcterms:modified xsi:type="dcterms:W3CDTF">2021-10-22T09:44:06Z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